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321" w:rsidRDefault="00A7411D" w:rsidP="00A7411D">
      <w:pPr>
        <w:jc w:val="center"/>
        <w:rPr>
          <w:b/>
          <w:sz w:val="32"/>
          <w:szCs w:val="32"/>
        </w:rPr>
      </w:pPr>
      <w:r w:rsidRPr="00A7411D">
        <w:rPr>
          <w:b/>
          <w:sz w:val="32"/>
          <w:szCs w:val="32"/>
        </w:rPr>
        <w:t>DISCURSO IMPROVISADO</w:t>
      </w:r>
    </w:p>
    <w:p w:rsidR="00A7411D" w:rsidRDefault="00A7411D" w:rsidP="00A7411D">
      <w:pPr>
        <w:jc w:val="both"/>
        <w:rPr>
          <w:sz w:val="32"/>
          <w:szCs w:val="32"/>
        </w:rPr>
      </w:pPr>
    </w:p>
    <w:p w:rsidR="00A7411D" w:rsidRDefault="00A7411D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>El discurso improvisado es la capacidad de presentar un contenido sin haberlo preparado con anticipación ó inventarlo magistralmente mientras se presenta.</w:t>
      </w:r>
    </w:p>
    <w:p w:rsidR="00A7411D" w:rsidRDefault="007D26F2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>Consiste en explicar una imagen</w:t>
      </w:r>
      <w:r w:rsidR="00A7411D">
        <w:rPr>
          <w:sz w:val="28"/>
          <w:szCs w:val="28"/>
        </w:rPr>
        <w:t xml:space="preserve"> que conocemos bien con palabras no previstas ni preparadas.</w:t>
      </w:r>
    </w:p>
    <w:p w:rsidR="005E48BC" w:rsidRDefault="00A7411D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>Practicar este discurso sirve para salir ai</w:t>
      </w:r>
      <w:r w:rsidR="005E48BC">
        <w:rPr>
          <w:sz w:val="28"/>
          <w:szCs w:val="28"/>
        </w:rPr>
        <w:t>roso de cualquier situación, ayudándonos a obtener</w:t>
      </w:r>
      <w:r>
        <w:rPr>
          <w:sz w:val="28"/>
          <w:szCs w:val="28"/>
        </w:rPr>
        <w:t xml:space="preserve"> fluidez. Lo </w:t>
      </w:r>
      <w:r w:rsidR="005E48BC">
        <w:rPr>
          <w:sz w:val="28"/>
          <w:szCs w:val="28"/>
        </w:rPr>
        <w:t xml:space="preserve">importante </w:t>
      </w:r>
      <w:r>
        <w:rPr>
          <w:sz w:val="28"/>
          <w:szCs w:val="28"/>
        </w:rPr>
        <w:t xml:space="preserve"> es tener claras las ideas que se van a </w:t>
      </w:r>
      <w:r w:rsidR="005E48BC">
        <w:rPr>
          <w:sz w:val="28"/>
          <w:szCs w:val="28"/>
        </w:rPr>
        <w:t>exponer</w:t>
      </w:r>
      <w:r w:rsidR="00821640">
        <w:rPr>
          <w:sz w:val="28"/>
          <w:szCs w:val="28"/>
        </w:rPr>
        <w:t>; la práctica del</w:t>
      </w:r>
      <w:r w:rsidR="004418AE">
        <w:rPr>
          <w:sz w:val="28"/>
          <w:szCs w:val="28"/>
        </w:rPr>
        <w:t xml:space="preserve"> arte de improvisar nos garantiza habilidad mental, convirtiéndonos en excelentes ORADORES.</w:t>
      </w:r>
    </w:p>
    <w:p w:rsidR="004418AE" w:rsidRDefault="004418AE" w:rsidP="00A7411D">
      <w:pPr>
        <w:jc w:val="both"/>
        <w:rPr>
          <w:sz w:val="28"/>
          <w:szCs w:val="28"/>
        </w:rPr>
      </w:pPr>
    </w:p>
    <w:p w:rsidR="004418AE" w:rsidRDefault="004418AE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>En el discurso improvisado no se inventan las ideas, ni los conceptos</w:t>
      </w:r>
      <w:r w:rsidR="00821640">
        <w:rPr>
          <w:sz w:val="28"/>
          <w:szCs w:val="28"/>
        </w:rPr>
        <w:t>, se aconseja entonces investigar, leer, escuchar y así pod</w:t>
      </w:r>
      <w:r w:rsidR="007D26F2">
        <w:rPr>
          <w:sz w:val="28"/>
          <w:szCs w:val="28"/>
        </w:rPr>
        <w:t>emos ampliar nuestro léxico</w:t>
      </w:r>
      <w:r w:rsidR="00821640">
        <w:rPr>
          <w:sz w:val="28"/>
          <w:szCs w:val="28"/>
        </w:rPr>
        <w:t>. Hay que estar actualizado con la información.</w:t>
      </w:r>
    </w:p>
    <w:p w:rsidR="007D26F2" w:rsidRDefault="00821640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Para </w:t>
      </w:r>
      <w:r w:rsidR="00185B3D">
        <w:rPr>
          <w:sz w:val="28"/>
          <w:szCs w:val="28"/>
        </w:rPr>
        <w:t xml:space="preserve">improvisar </w:t>
      </w:r>
      <w:r>
        <w:rPr>
          <w:sz w:val="28"/>
          <w:szCs w:val="28"/>
        </w:rPr>
        <w:t>debemos tener en cuenta:</w:t>
      </w:r>
    </w:p>
    <w:p w:rsidR="00821640" w:rsidRDefault="007D26F2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>El vocabulario</w:t>
      </w:r>
    </w:p>
    <w:p w:rsidR="007D26F2" w:rsidRDefault="007D26F2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>Estructura y manejo del contenido</w:t>
      </w:r>
    </w:p>
    <w:p w:rsidR="00185B3D" w:rsidRDefault="007D26F2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>Coherencia</w:t>
      </w:r>
    </w:p>
    <w:p w:rsidR="007D26F2" w:rsidRDefault="00185B3D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Proyectar credibilidad </w:t>
      </w:r>
    </w:p>
    <w:p w:rsidR="00185B3D" w:rsidRDefault="00185B3D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>Fluidez</w:t>
      </w:r>
    </w:p>
    <w:p w:rsidR="00185B3D" w:rsidRDefault="00185B3D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>Autocontrol</w:t>
      </w:r>
    </w:p>
    <w:p w:rsidR="00185B3D" w:rsidRPr="00821640" w:rsidRDefault="00185B3D" w:rsidP="00A741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Manejo de los Paralenguajes ( usar el contacto visual y administrar las emociones </w:t>
      </w:r>
      <w:r w:rsidR="00207148">
        <w:rPr>
          <w:sz w:val="28"/>
          <w:szCs w:val="28"/>
        </w:rPr>
        <w:t>)</w:t>
      </w:r>
    </w:p>
    <w:sectPr w:rsidR="00185B3D" w:rsidRPr="00821640" w:rsidSect="000853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7411D"/>
    <w:rsid w:val="00085321"/>
    <w:rsid w:val="00185B3D"/>
    <w:rsid w:val="00207148"/>
    <w:rsid w:val="003D36FF"/>
    <w:rsid w:val="004418AE"/>
    <w:rsid w:val="0051363C"/>
    <w:rsid w:val="005E48BC"/>
    <w:rsid w:val="006D3351"/>
    <w:rsid w:val="007D26F2"/>
    <w:rsid w:val="00821640"/>
    <w:rsid w:val="00A7411D"/>
    <w:rsid w:val="00C45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3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 Salazar</dc:creator>
  <cp:lastModifiedBy>Vicky Salazar</cp:lastModifiedBy>
  <cp:revision>4</cp:revision>
  <dcterms:created xsi:type="dcterms:W3CDTF">2016-05-23T21:35:00Z</dcterms:created>
  <dcterms:modified xsi:type="dcterms:W3CDTF">2019-09-12T21:53:00Z</dcterms:modified>
</cp:coreProperties>
</file>