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790" w:rsidRPr="009E4790" w:rsidRDefault="009E4790" w:rsidP="009E479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E4790">
        <w:rPr>
          <w:rFonts w:ascii="Arial" w:hAnsi="Arial" w:cs="Arial"/>
          <w:b/>
          <w:sz w:val="24"/>
          <w:szCs w:val="24"/>
        </w:rPr>
        <w:t>LA VOZ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4790">
        <w:rPr>
          <w:rFonts w:ascii="Arial" w:hAnsi="Arial" w:cs="Arial"/>
          <w:sz w:val="24"/>
          <w:szCs w:val="24"/>
        </w:rPr>
        <w:t>Sistema maravilloso, intangible, abstracto y a la vez real. Es absolutamente cerebral, correspondiendo al SISTEMA NERVIOSO CENTRAL.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4790">
        <w:rPr>
          <w:rFonts w:ascii="Arial" w:hAnsi="Arial" w:cs="Arial"/>
          <w:sz w:val="24"/>
          <w:szCs w:val="24"/>
        </w:rPr>
        <w:t>La voz es un don del ser humano. Se origina en un órgano pequeño, denominado laringe, donde se produce una vibración de unas pequeñas aletas llamadas CUERDAS VOCALES.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E4790" w:rsidRPr="009E4790" w:rsidRDefault="009E4790" w:rsidP="009E479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E4790">
        <w:rPr>
          <w:rFonts w:ascii="Arial" w:hAnsi="Arial" w:cs="Arial"/>
          <w:b/>
          <w:sz w:val="24"/>
          <w:szCs w:val="24"/>
        </w:rPr>
        <w:t>CUALIDADES DE LA ARTICULACIÒN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E4790">
        <w:rPr>
          <w:rFonts w:ascii="Arial" w:hAnsi="Arial" w:cs="Arial"/>
          <w:b/>
          <w:sz w:val="24"/>
          <w:szCs w:val="24"/>
        </w:rPr>
        <w:t>CLARIDAD</w:t>
      </w:r>
      <w:r w:rsidR="008429B7">
        <w:rPr>
          <w:rFonts w:ascii="Arial" w:hAnsi="Arial" w:cs="Arial"/>
          <w:b/>
          <w:sz w:val="24"/>
          <w:szCs w:val="24"/>
        </w:rPr>
        <w:t>: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4790">
        <w:rPr>
          <w:rFonts w:ascii="Arial" w:hAnsi="Arial" w:cs="Arial"/>
          <w:sz w:val="24"/>
          <w:szCs w:val="24"/>
        </w:rPr>
        <w:t>Se logra mediante la acción de maxilar inferior, de la lengua y de los labios. Con el uso energético de estos miembros se lograra una dicción adecuada y definida. En la claridad se habla de velocidad (lenta – rápida).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E4790">
        <w:rPr>
          <w:rFonts w:ascii="Arial" w:hAnsi="Arial" w:cs="Arial"/>
          <w:b/>
          <w:sz w:val="24"/>
          <w:szCs w:val="24"/>
        </w:rPr>
        <w:t>INTENSIDAD</w:t>
      </w:r>
      <w:r w:rsidR="008429B7">
        <w:rPr>
          <w:rFonts w:ascii="Arial" w:hAnsi="Arial" w:cs="Arial"/>
          <w:b/>
          <w:sz w:val="24"/>
          <w:szCs w:val="24"/>
        </w:rPr>
        <w:t>: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4790">
        <w:rPr>
          <w:rFonts w:ascii="Arial" w:hAnsi="Arial" w:cs="Arial"/>
          <w:sz w:val="24"/>
          <w:szCs w:val="24"/>
        </w:rPr>
        <w:t>Es la fuerza vocal, la proyección sonora, es la distancia entre el emisor y el receptor, sonidos fuertes y débiles. La intensidad tie</w:t>
      </w:r>
      <w:r>
        <w:rPr>
          <w:rFonts w:ascii="Arial" w:hAnsi="Arial" w:cs="Arial"/>
          <w:sz w:val="24"/>
          <w:szCs w:val="24"/>
        </w:rPr>
        <w:t>ne que ver con sonidos fuertes o</w:t>
      </w:r>
      <w:r w:rsidRPr="009E4790">
        <w:rPr>
          <w:rFonts w:ascii="Arial" w:hAnsi="Arial" w:cs="Arial"/>
          <w:sz w:val="24"/>
          <w:szCs w:val="24"/>
        </w:rPr>
        <w:t xml:space="preserve"> débiles dando como resultado el m</w:t>
      </w:r>
      <w:r>
        <w:rPr>
          <w:rFonts w:ascii="Arial" w:hAnsi="Arial" w:cs="Arial"/>
          <w:sz w:val="24"/>
          <w:szCs w:val="24"/>
        </w:rPr>
        <w:t>anejo del acento, pronunciación</w:t>
      </w:r>
      <w:r w:rsidRPr="009E4790">
        <w:rPr>
          <w:rFonts w:ascii="Arial" w:hAnsi="Arial" w:cs="Arial"/>
          <w:sz w:val="24"/>
          <w:szCs w:val="24"/>
        </w:rPr>
        <w:t>, volumen y matices de la</w:t>
      </w:r>
      <w:r>
        <w:rPr>
          <w:rFonts w:ascii="Arial" w:hAnsi="Arial" w:cs="Arial"/>
          <w:sz w:val="24"/>
          <w:szCs w:val="24"/>
        </w:rPr>
        <w:t xml:space="preserve"> voz (Variación del tono de la voz).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E4790">
        <w:rPr>
          <w:rFonts w:ascii="Arial" w:hAnsi="Arial" w:cs="Arial"/>
          <w:b/>
          <w:sz w:val="24"/>
          <w:szCs w:val="24"/>
        </w:rPr>
        <w:t>FLEXIBILIDAD</w:t>
      </w:r>
      <w:r w:rsidR="008429B7">
        <w:rPr>
          <w:rFonts w:ascii="Arial" w:hAnsi="Arial" w:cs="Arial"/>
          <w:b/>
          <w:sz w:val="24"/>
          <w:szCs w:val="24"/>
        </w:rPr>
        <w:t>: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4790">
        <w:rPr>
          <w:rFonts w:ascii="Arial" w:hAnsi="Arial" w:cs="Arial"/>
          <w:sz w:val="24"/>
          <w:szCs w:val="24"/>
        </w:rPr>
        <w:t>Es la pronunciación exacta y agradable de la voz. Tiene que ver con la velocidad, las pausas, el ritmo y el tono.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E4790">
        <w:rPr>
          <w:rFonts w:ascii="Arial" w:hAnsi="Arial" w:cs="Arial"/>
          <w:b/>
          <w:sz w:val="24"/>
          <w:szCs w:val="24"/>
        </w:rPr>
        <w:t>LA VELOCIDAD</w:t>
      </w:r>
      <w:r w:rsidR="008429B7">
        <w:rPr>
          <w:rFonts w:ascii="Arial" w:hAnsi="Arial" w:cs="Arial"/>
          <w:b/>
          <w:sz w:val="24"/>
          <w:szCs w:val="24"/>
        </w:rPr>
        <w:t>: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4790">
        <w:rPr>
          <w:rFonts w:ascii="Arial" w:hAnsi="Arial" w:cs="Arial"/>
          <w:sz w:val="24"/>
          <w:szCs w:val="24"/>
        </w:rPr>
        <w:t>Es el tiempo que duramos en emitir las palabras, interviniendo la vocalización.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E4790">
        <w:rPr>
          <w:rFonts w:ascii="Arial" w:hAnsi="Arial" w:cs="Arial"/>
          <w:b/>
          <w:sz w:val="24"/>
          <w:szCs w:val="24"/>
        </w:rPr>
        <w:lastRenderedPageBreak/>
        <w:t>TIMBRE</w:t>
      </w:r>
      <w:r w:rsidR="008429B7">
        <w:rPr>
          <w:rFonts w:ascii="Arial" w:hAnsi="Arial" w:cs="Arial"/>
          <w:b/>
          <w:sz w:val="24"/>
          <w:szCs w:val="24"/>
        </w:rPr>
        <w:t>: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4790">
        <w:rPr>
          <w:rFonts w:ascii="Arial" w:hAnsi="Arial" w:cs="Arial"/>
          <w:sz w:val="24"/>
          <w:szCs w:val="24"/>
        </w:rPr>
        <w:t>Tiene que ver con la forma de la laringe, funcionamiento de las cuerdas vocales.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E4790">
        <w:rPr>
          <w:rFonts w:ascii="Arial" w:hAnsi="Arial" w:cs="Arial"/>
          <w:b/>
          <w:sz w:val="24"/>
          <w:szCs w:val="24"/>
        </w:rPr>
        <w:t>LAS PAUSAS</w:t>
      </w:r>
      <w:r w:rsidR="008429B7">
        <w:rPr>
          <w:rFonts w:ascii="Arial" w:hAnsi="Arial" w:cs="Arial"/>
          <w:b/>
          <w:sz w:val="24"/>
          <w:szCs w:val="24"/>
        </w:rPr>
        <w:t>: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4790">
        <w:rPr>
          <w:rFonts w:ascii="Arial" w:hAnsi="Arial" w:cs="Arial"/>
          <w:sz w:val="24"/>
          <w:szCs w:val="24"/>
        </w:rPr>
        <w:t>Nos permiten separar y agrupar las palabras. Sirven para puntuar los sentimientos. Con las pausas logramos el manejo perfecto de la voz, trabajando lo que es el tono y el ritmo; las pausas pueden ser:</w:t>
      </w:r>
    </w:p>
    <w:p w:rsidR="009E4790" w:rsidRPr="009E4790" w:rsidRDefault="009E4790" w:rsidP="009E47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4790">
        <w:rPr>
          <w:rFonts w:ascii="Arial" w:hAnsi="Arial" w:cs="Arial"/>
          <w:b/>
          <w:sz w:val="24"/>
          <w:szCs w:val="24"/>
        </w:rPr>
        <w:t>Psicológicas</w:t>
      </w:r>
      <w:r w:rsidRPr="009E4790">
        <w:rPr>
          <w:rFonts w:ascii="Arial" w:hAnsi="Arial" w:cs="Arial"/>
          <w:sz w:val="24"/>
          <w:szCs w:val="24"/>
        </w:rPr>
        <w:t>: Permite un momento de reflexión en el receptor.</w:t>
      </w:r>
    </w:p>
    <w:p w:rsidR="009E4790" w:rsidRPr="009E4790" w:rsidRDefault="009E4790" w:rsidP="009E47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4790">
        <w:rPr>
          <w:rFonts w:ascii="Arial" w:hAnsi="Arial" w:cs="Arial"/>
          <w:b/>
          <w:sz w:val="24"/>
          <w:szCs w:val="24"/>
        </w:rPr>
        <w:t>Afectivas:</w:t>
      </w:r>
      <w:r w:rsidRPr="009E4790">
        <w:rPr>
          <w:rFonts w:ascii="Arial" w:hAnsi="Arial" w:cs="Arial"/>
          <w:sz w:val="24"/>
          <w:szCs w:val="24"/>
        </w:rPr>
        <w:t xml:space="preserve"> Juega con la emoción del receptor.</w:t>
      </w:r>
    </w:p>
    <w:p w:rsidR="009E4790" w:rsidRPr="009E4790" w:rsidRDefault="009E4790" w:rsidP="009E47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4790">
        <w:rPr>
          <w:rFonts w:ascii="Arial" w:hAnsi="Arial" w:cs="Arial"/>
          <w:b/>
          <w:sz w:val="24"/>
          <w:szCs w:val="24"/>
        </w:rPr>
        <w:t>Respiratorias:</w:t>
      </w:r>
      <w:r w:rsidRPr="009E4790">
        <w:rPr>
          <w:rFonts w:ascii="Arial" w:hAnsi="Arial" w:cs="Arial"/>
          <w:sz w:val="24"/>
          <w:szCs w:val="24"/>
        </w:rPr>
        <w:t xml:space="preserve"> importante para el manejo de la columna de aire.</w:t>
      </w:r>
    </w:p>
    <w:p w:rsidR="009E4790" w:rsidRDefault="009E4790" w:rsidP="009E479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8429B7" w:rsidRDefault="008429B7" w:rsidP="009E47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4790">
        <w:rPr>
          <w:rFonts w:ascii="Arial" w:hAnsi="Arial" w:cs="Arial"/>
          <w:b/>
          <w:sz w:val="24"/>
          <w:szCs w:val="24"/>
        </w:rPr>
        <w:t>RITMO</w:t>
      </w:r>
      <w:r w:rsidR="009E4790" w:rsidRPr="009E4790">
        <w:rPr>
          <w:rFonts w:ascii="Arial" w:hAnsi="Arial" w:cs="Arial"/>
          <w:sz w:val="24"/>
          <w:szCs w:val="24"/>
        </w:rPr>
        <w:t>: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47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 w:rsidRPr="009E4790">
        <w:rPr>
          <w:rFonts w:ascii="Arial" w:hAnsi="Arial" w:cs="Arial"/>
          <w:sz w:val="24"/>
          <w:szCs w:val="24"/>
        </w:rPr>
        <w:t>s la relación entre los acentos  y las pausas, para crear esa cadencia de las palabras, manejando así  las pulsaciones, el tiempo y la velocidad de la voz. Es la combinación armoniosa entre las frases y las oraciones.</w:t>
      </w:r>
    </w:p>
    <w:p w:rsidR="008429B7" w:rsidRDefault="008429B7" w:rsidP="009E47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29B7">
        <w:rPr>
          <w:rFonts w:ascii="Arial" w:hAnsi="Arial" w:cs="Arial"/>
          <w:b/>
          <w:sz w:val="24"/>
          <w:szCs w:val="24"/>
        </w:rPr>
        <w:t>TONO</w:t>
      </w:r>
      <w:r w:rsidR="009E4790">
        <w:rPr>
          <w:rFonts w:ascii="Arial" w:hAnsi="Arial" w:cs="Arial"/>
          <w:b/>
          <w:sz w:val="24"/>
          <w:szCs w:val="24"/>
        </w:rPr>
        <w:t>: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9E4790">
        <w:rPr>
          <w:rFonts w:ascii="Arial" w:hAnsi="Arial" w:cs="Arial"/>
          <w:sz w:val="24"/>
          <w:szCs w:val="24"/>
        </w:rPr>
        <w:t>s un regulador entre el sentimiento y la expresión, entre lo que decimos y sentimos. El ton</w:t>
      </w:r>
      <w:r>
        <w:rPr>
          <w:rFonts w:ascii="Arial" w:hAnsi="Arial" w:cs="Arial"/>
          <w:sz w:val="24"/>
          <w:szCs w:val="24"/>
        </w:rPr>
        <w:t>o tiene que ver con la entonació</w:t>
      </w:r>
      <w:r w:rsidRPr="009E4790">
        <w:rPr>
          <w:rFonts w:ascii="Arial" w:hAnsi="Arial" w:cs="Arial"/>
          <w:sz w:val="24"/>
          <w:szCs w:val="24"/>
        </w:rPr>
        <w:t xml:space="preserve">n de la voz </w:t>
      </w:r>
      <w:r w:rsidRPr="009E4790">
        <w:rPr>
          <w:rFonts w:ascii="Arial" w:hAnsi="Arial" w:cs="Arial"/>
          <w:b/>
          <w:sz w:val="24"/>
          <w:szCs w:val="24"/>
        </w:rPr>
        <w:t xml:space="preserve"> (elemento   sonoro no verbal),</w:t>
      </w:r>
      <w:r w:rsidRPr="009E4790">
        <w:rPr>
          <w:rFonts w:ascii="Arial" w:hAnsi="Arial" w:cs="Arial"/>
          <w:sz w:val="24"/>
          <w:szCs w:val="24"/>
        </w:rPr>
        <w:t xml:space="preserve"> la intensidad, el volumen y los matices que proyecta la voz. La entonación puede ser ascendente, descendente y mixta. Cuando hablamos del tono de la voz nos referimos a variaciones súbitas bien</w:t>
      </w:r>
      <w:r>
        <w:rPr>
          <w:rFonts w:ascii="Arial" w:hAnsi="Arial" w:cs="Arial"/>
          <w:sz w:val="24"/>
          <w:szCs w:val="24"/>
        </w:rPr>
        <w:t xml:space="preserve"> sea de firmeza, determinación, </w:t>
      </w:r>
      <w:r w:rsidRPr="009E4790">
        <w:rPr>
          <w:rFonts w:ascii="Arial" w:hAnsi="Arial" w:cs="Arial"/>
          <w:sz w:val="24"/>
          <w:szCs w:val="24"/>
        </w:rPr>
        <w:t>confianza</w:t>
      </w:r>
      <w:r>
        <w:rPr>
          <w:rFonts w:ascii="Arial" w:hAnsi="Arial" w:cs="Arial"/>
          <w:sz w:val="24"/>
          <w:szCs w:val="24"/>
        </w:rPr>
        <w:t xml:space="preserve">, </w:t>
      </w:r>
      <w:r w:rsidRPr="009E4790">
        <w:rPr>
          <w:rFonts w:ascii="Arial" w:hAnsi="Arial" w:cs="Arial"/>
          <w:sz w:val="24"/>
          <w:szCs w:val="24"/>
        </w:rPr>
        <w:t>decisión, suspenso, interrogación y afirmación transmitiendo ideas concretas.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E4790">
        <w:rPr>
          <w:rFonts w:ascii="Arial" w:hAnsi="Arial" w:cs="Arial"/>
          <w:b/>
          <w:sz w:val="24"/>
          <w:szCs w:val="24"/>
        </w:rPr>
        <w:t>ARTICULACIÓN</w:t>
      </w:r>
      <w:r w:rsidR="008429B7">
        <w:rPr>
          <w:rFonts w:ascii="Arial" w:hAnsi="Arial" w:cs="Arial"/>
          <w:b/>
          <w:sz w:val="24"/>
          <w:szCs w:val="24"/>
        </w:rPr>
        <w:t>: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4790">
        <w:rPr>
          <w:rFonts w:ascii="Arial" w:hAnsi="Arial" w:cs="Arial"/>
          <w:sz w:val="24"/>
          <w:szCs w:val="24"/>
        </w:rPr>
        <w:t>Lugar donde se produce el contacto para la producción de la voz.</w:t>
      </w:r>
    </w:p>
    <w:p w:rsidR="008429B7" w:rsidRDefault="008429B7" w:rsidP="009E479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E4790">
        <w:rPr>
          <w:rFonts w:ascii="Arial" w:hAnsi="Arial" w:cs="Arial"/>
          <w:b/>
          <w:sz w:val="24"/>
          <w:szCs w:val="24"/>
        </w:rPr>
        <w:lastRenderedPageBreak/>
        <w:t>DURACIÓN</w:t>
      </w:r>
      <w:r w:rsidR="008429B7">
        <w:rPr>
          <w:rFonts w:ascii="Arial" w:hAnsi="Arial" w:cs="Arial"/>
          <w:b/>
          <w:sz w:val="24"/>
          <w:szCs w:val="24"/>
        </w:rPr>
        <w:t>: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4790">
        <w:rPr>
          <w:rFonts w:ascii="Arial" w:hAnsi="Arial" w:cs="Arial"/>
          <w:sz w:val="24"/>
          <w:szCs w:val="24"/>
        </w:rPr>
        <w:t>Tiempo que se gasta en emitir los sonidos</w:t>
      </w:r>
    </w:p>
    <w:p w:rsidR="009E4790" w:rsidRPr="009E4790" w:rsidRDefault="009E4790" w:rsidP="009E479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085321" w:rsidRPr="009E4790" w:rsidRDefault="00085321" w:rsidP="009E479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085321" w:rsidRPr="009E4790" w:rsidSect="000853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3196F"/>
    <w:multiLevelType w:val="hybridMultilevel"/>
    <w:tmpl w:val="AB0EBD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4790"/>
    <w:rsid w:val="00085321"/>
    <w:rsid w:val="00447F3A"/>
    <w:rsid w:val="008429B7"/>
    <w:rsid w:val="009E47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790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47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371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 Salazar</dc:creator>
  <cp:lastModifiedBy>Vicky Salazar</cp:lastModifiedBy>
  <cp:revision>1</cp:revision>
  <dcterms:created xsi:type="dcterms:W3CDTF">2020-04-20T01:07:00Z</dcterms:created>
  <dcterms:modified xsi:type="dcterms:W3CDTF">2020-04-20T01:23:00Z</dcterms:modified>
</cp:coreProperties>
</file>